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7B205FC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F529EB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CA5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27DB8746" w:rsidR="003E3FA5" w:rsidRPr="003E3FA5" w:rsidRDefault="003E3FA5" w:rsidP="00510F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  <w:r w:rsidR="00B52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3AE1DC6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0D6465">
        <w:rPr>
          <w:rFonts w:ascii="Times New Roman" w:eastAsia="Times New Roman" w:hAnsi="Times New Roman" w:cs="Times New Roman"/>
          <w:sz w:val="24"/>
          <w:szCs w:val="24"/>
        </w:rPr>
        <w:t>June 12, 2023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1AC8C05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bookmarkStart w:id="1" w:name="_Hlk102642903"/>
      <w:r w:rsidR="00F529EB">
        <w:rPr>
          <w:rFonts w:ascii="Times New Roman" w:eastAsia="Times New Roman" w:hAnsi="Times New Roman" w:cs="Times New Roman"/>
          <w:bCs/>
          <w:iCs/>
          <w:sz w:val="24"/>
          <w:szCs w:val="24"/>
        </w:rPr>
        <w:t>53718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143A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Ranch Country of Texas Water Systems, Inc. and </w:t>
      </w:r>
      <w:r w:rsidR="00F529E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CSWR-Texas Utility Operating Company, LLC </w:t>
      </w:r>
      <w:r w:rsidR="00143A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F529E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Austin</w:t>
      </w:r>
      <w:r w:rsidR="00CA5B2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47CE5"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  <w:bookmarkEnd w:id="1"/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70BBDB59" w:rsidR="003E3FA5" w:rsidRPr="003E3FA5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F529EB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CA5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9EB">
        <w:rPr>
          <w:rFonts w:ascii="Times New Roman" w:eastAsia="Times New Roman" w:hAnsi="Times New Roman" w:cs="Times New Roman"/>
          <w:sz w:val="24"/>
          <w:szCs w:val="24"/>
        </w:rPr>
        <w:t>1</w:t>
      </w:r>
      <w:r w:rsidR="00CA5B2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, 2022,</w:t>
      </w:r>
      <w:bookmarkStart w:id="2" w:name="_Hlk102642922"/>
      <w:r w:rsidR="00CA5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9EB">
        <w:rPr>
          <w:rFonts w:ascii="Times New Roman" w:eastAsia="Times New Roman" w:hAnsi="Times New Roman" w:cs="Times New Roman"/>
          <w:sz w:val="24"/>
          <w:szCs w:val="24"/>
        </w:rPr>
        <w:t>CSWR-Texas Utility Operating Company</w:t>
      </w:r>
      <w:r w:rsidR="00CA5B2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529EB">
        <w:rPr>
          <w:rFonts w:ascii="Times New Roman" w:eastAsia="Times New Roman" w:hAnsi="Times New Roman" w:cs="Times New Roman"/>
          <w:sz w:val="24"/>
          <w:szCs w:val="24"/>
        </w:rPr>
        <w:t>CSWR</w:t>
      </w:r>
      <w:r w:rsidR="00CE3DD6">
        <w:rPr>
          <w:rFonts w:ascii="Times New Roman" w:eastAsia="Times New Roman" w:hAnsi="Times New Roman" w:cs="Times New Roman"/>
          <w:sz w:val="24"/>
          <w:szCs w:val="24"/>
        </w:rPr>
        <w:t>-TUOC</w:t>
      </w:r>
      <w:r w:rsidR="00CA5B2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102642942"/>
      <w:bookmarkEnd w:id="2"/>
      <w:r w:rsidR="00CE3DD6">
        <w:rPr>
          <w:rFonts w:ascii="Times New Roman" w:eastAsia="Times New Roman" w:hAnsi="Times New Roman" w:cs="Times New Roman"/>
          <w:sz w:val="24"/>
          <w:szCs w:val="24"/>
        </w:rPr>
        <w:t xml:space="preserve">and Ranch Country of Texas Water Systems, Inc. </w:t>
      </w:r>
      <w:r w:rsidR="00CE3DD6" w:rsidRPr="007E0526">
        <w:rPr>
          <w:rFonts w:ascii="Times New Roman" w:eastAsia="Times New Roman" w:hAnsi="Times New Roman" w:cs="Times New Roman"/>
          <w:sz w:val="24"/>
          <w:szCs w:val="24"/>
        </w:rPr>
        <w:t xml:space="preserve">filed </w:t>
      </w:r>
      <w:r w:rsidR="00545039" w:rsidRPr="007E0526">
        <w:rPr>
          <w:rFonts w:ascii="Times New Roman" w:eastAsia="Times New Roman" w:hAnsi="Times New Roman" w:cs="Times New Roman"/>
          <w:sz w:val="24"/>
          <w:szCs w:val="24"/>
        </w:rPr>
        <w:t xml:space="preserve">an application for the sale and transfer of facilities and certificate rights in </w:t>
      </w:r>
      <w:r w:rsidR="00143A8C">
        <w:rPr>
          <w:rFonts w:ascii="Times New Roman" w:eastAsia="Times New Roman" w:hAnsi="Times New Roman" w:cs="Times New Roman"/>
          <w:sz w:val="24"/>
          <w:szCs w:val="24"/>
        </w:rPr>
        <w:t>Austin</w:t>
      </w:r>
      <w:r w:rsidR="00545039"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 under the provisions of Texas Water Code § 13.301 and 16 Texas Administrative Code § 24.239.</w:t>
      </w:r>
    </w:p>
    <w:bookmarkEnd w:id="3"/>
    <w:p w14:paraId="7ABE52B6" w14:textId="4A565487" w:rsidR="00C74679" w:rsidRDefault="00943294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0AD3E" w14:textId="77777777" w:rsidR="00840051" w:rsidRDefault="00840051" w:rsidP="003E3FA5">
      <w:pPr>
        <w:spacing w:after="0" w:line="240" w:lineRule="auto"/>
      </w:pPr>
      <w:r>
        <w:separator/>
      </w:r>
    </w:p>
  </w:endnote>
  <w:endnote w:type="continuationSeparator" w:id="0">
    <w:p w14:paraId="338BC656" w14:textId="77777777" w:rsidR="00840051" w:rsidRDefault="00840051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0D64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0D646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9349" w14:textId="77777777" w:rsidR="00840051" w:rsidRDefault="00840051" w:rsidP="003E3FA5">
      <w:pPr>
        <w:spacing w:after="0" w:line="240" w:lineRule="auto"/>
      </w:pPr>
      <w:r>
        <w:separator/>
      </w:r>
    </w:p>
  </w:footnote>
  <w:footnote w:type="continuationSeparator" w:id="0">
    <w:p w14:paraId="6A77C22C" w14:textId="77777777" w:rsidR="00840051" w:rsidRDefault="00840051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D6465"/>
    <w:rsid w:val="0013261C"/>
    <w:rsid w:val="00143A8C"/>
    <w:rsid w:val="00147CE5"/>
    <w:rsid w:val="00185985"/>
    <w:rsid w:val="001D128D"/>
    <w:rsid w:val="002149AE"/>
    <w:rsid w:val="00256BA8"/>
    <w:rsid w:val="00284379"/>
    <w:rsid w:val="00295EE8"/>
    <w:rsid w:val="002F63B8"/>
    <w:rsid w:val="00363697"/>
    <w:rsid w:val="003C1F2C"/>
    <w:rsid w:val="003E3FA5"/>
    <w:rsid w:val="00473B4A"/>
    <w:rsid w:val="004823C0"/>
    <w:rsid w:val="004C407B"/>
    <w:rsid w:val="004F5C24"/>
    <w:rsid w:val="00510FBE"/>
    <w:rsid w:val="00545039"/>
    <w:rsid w:val="00564749"/>
    <w:rsid w:val="005C50C8"/>
    <w:rsid w:val="005E707D"/>
    <w:rsid w:val="00635BC4"/>
    <w:rsid w:val="006D73BE"/>
    <w:rsid w:val="006F5466"/>
    <w:rsid w:val="007700A2"/>
    <w:rsid w:val="007D0A6F"/>
    <w:rsid w:val="007D5684"/>
    <w:rsid w:val="00840051"/>
    <w:rsid w:val="00891293"/>
    <w:rsid w:val="008A4E51"/>
    <w:rsid w:val="00943294"/>
    <w:rsid w:val="00A217F2"/>
    <w:rsid w:val="00A40728"/>
    <w:rsid w:val="00A472AF"/>
    <w:rsid w:val="00AE4987"/>
    <w:rsid w:val="00B274E0"/>
    <w:rsid w:val="00B52332"/>
    <w:rsid w:val="00BA4B7E"/>
    <w:rsid w:val="00C0242A"/>
    <w:rsid w:val="00C040FE"/>
    <w:rsid w:val="00C2780B"/>
    <w:rsid w:val="00C74679"/>
    <w:rsid w:val="00C93EED"/>
    <w:rsid w:val="00CA5B21"/>
    <w:rsid w:val="00CE1F2B"/>
    <w:rsid w:val="00CE3DD6"/>
    <w:rsid w:val="00D52DC0"/>
    <w:rsid w:val="00D73FFD"/>
    <w:rsid w:val="00D9105A"/>
    <w:rsid w:val="00DC1E32"/>
    <w:rsid w:val="00EE778E"/>
    <w:rsid w:val="00EF2CA2"/>
    <w:rsid w:val="00F21E89"/>
    <w:rsid w:val="00F529EB"/>
    <w:rsid w:val="00F65A84"/>
    <w:rsid w:val="00F81C5D"/>
    <w:rsid w:val="00FE7E7A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29</cp:revision>
  <dcterms:created xsi:type="dcterms:W3CDTF">2022-04-29T20:30:00Z</dcterms:created>
  <dcterms:modified xsi:type="dcterms:W3CDTF">2023-06-12T17:24:00Z</dcterms:modified>
</cp:coreProperties>
</file>